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B517" w14:textId="77777777" w:rsidR="00C20053" w:rsidRDefault="00C20053" w:rsidP="00C20053">
      <w:pPr>
        <w:spacing w:after="160" w:line="254" w:lineRule="auto"/>
        <w:jc w:val="center"/>
      </w:pPr>
      <w:r>
        <w:rPr>
          <w:rFonts w:ascii="Arial" w:hAnsi="Arial" w:cs="Arial"/>
          <w:b/>
          <w:bCs/>
          <w:sz w:val="32"/>
          <w:szCs w:val="32"/>
        </w:rPr>
        <w:t>TRANSPORT FOLLOW UP</w:t>
      </w:r>
    </w:p>
    <w:p w14:paraId="2B5DAA76" w14:textId="055F0BD4" w:rsidR="00C20053" w:rsidRDefault="00C20053" w:rsidP="00C20053">
      <w:pPr>
        <w:spacing w:after="160" w:line="254" w:lineRule="auto"/>
        <w:rPr>
          <w:rFonts w:ascii="Arial" w:hAnsi="Arial" w:cs="Arial"/>
        </w:rPr>
      </w:pPr>
      <w:r>
        <w:rPr>
          <w:rFonts w:ascii="Arial" w:hAnsi="Arial" w:cs="Arial"/>
        </w:rPr>
        <w:t> We agreed to take forward the proposed transport plan as below:</w:t>
      </w:r>
    </w:p>
    <w:tbl>
      <w:tblPr>
        <w:tblW w:w="10065" w:type="dxa"/>
        <w:tblInd w:w="-436" w:type="dxa"/>
        <w:tblCellMar>
          <w:left w:w="0" w:type="dxa"/>
          <w:right w:w="0" w:type="dxa"/>
        </w:tblCellMar>
        <w:tblLook w:val="04A0" w:firstRow="1" w:lastRow="0" w:firstColumn="1" w:lastColumn="0" w:noHBand="0" w:noVBand="1"/>
      </w:tblPr>
      <w:tblGrid>
        <w:gridCol w:w="3773"/>
        <w:gridCol w:w="6292"/>
      </w:tblGrid>
      <w:tr w:rsidR="00ED34DA" w14:paraId="18F4C9D5" w14:textId="77777777" w:rsidTr="00ED34DA">
        <w:trPr>
          <w:tblHeader/>
        </w:trPr>
        <w:tc>
          <w:tcPr>
            <w:tcW w:w="3795"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40B454A3" w14:textId="77777777" w:rsidR="00ED34DA" w:rsidRDefault="00ED34DA">
            <w:pPr>
              <w:rPr>
                <w:lang w:eastAsia="en-US"/>
              </w:rPr>
            </w:pPr>
            <w:r>
              <w:rPr>
                <w:rFonts w:ascii="Arial" w:hAnsi="Arial" w:cs="Arial"/>
                <w:b/>
                <w:bCs/>
                <w:color w:val="FFFFFF"/>
                <w:lang w:eastAsia="en-US"/>
              </w:rPr>
              <w:t xml:space="preserve">Proposed Action </w:t>
            </w:r>
          </w:p>
        </w:tc>
        <w:tc>
          <w:tcPr>
            <w:tcW w:w="627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611FB878" w14:textId="77777777" w:rsidR="00ED34DA" w:rsidRDefault="00ED34DA">
            <w:pPr>
              <w:rPr>
                <w:lang w:eastAsia="en-US"/>
              </w:rPr>
            </w:pPr>
            <w:r>
              <w:rPr>
                <w:rFonts w:ascii="Arial" w:hAnsi="Arial" w:cs="Arial"/>
                <w:b/>
                <w:bCs/>
                <w:color w:val="FFFFFF"/>
                <w:lang w:eastAsia="en-US"/>
              </w:rPr>
              <w:t>Note</w:t>
            </w:r>
          </w:p>
        </w:tc>
      </w:tr>
      <w:tr w:rsidR="00ED34DA" w14:paraId="02EB139F"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FBBFC" w14:textId="77777777" w:rsidR="00ED34DA" w:rsidRDefault="00ED34DA">
            <w:pPr>
              <w:ind w:left="360"/>
              <w:rPr>
                <w:lang w:eastAsia="en-US"/>
              </w:rPr>
            </w:pPr>
            <w:r>
              <w:rPr>
                <w:rFonts w:ascii="Arial" w:hAnsi="Arial" w:cs="Arial"/>
                <w:lang w:eastAsia="en-US"/>
              </w:rPr>
              <w:t>1.</w:t>
            </w:r>
            <w:r>
              <w:rPr>
                <w:rFonts w:ascii="Times New Roman" w:hAnsi="Times New Roman" w:cs="Times New Roman"/>
                <w:sz w:val="14"/>
                <w:szCs w:val="14"/>
                <w:lang w:eastAsia="en-US"/>
              </w:rPr>
              <w:t xml:space="preserve">    </w:t>
            </w:r>
            <w:r>
              <w:rPr>
                <w:rFonts w:ascii="Arial" w:hAnsi="Arial" w:cs="Arial"/>
                <w:lang w:eastAsia="en-US"/>
              </w:rPr>
              <w:t xml:space="preserve">Invite TFL to Roehampton Partnership meeting </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650B7096" w14:textId="77777777" w:rsidR="00ED34DA" w:rsidRDefault="00ED34DA">
            <w:pPr>
              <w:rPr>
                <w:lang w:eastAsia="en-US"/>
              </w:rPr>
            </w:pPr>
            <w:r>
              <w:rPr>
                <w:rFonts w:ascii="Arial" w:hAnsi="Arial" w:cs="Arial"/>
                <w:lang w:eastAsia="en-US"/>
              </w:rPr>
              <w:t xml:space="preserve">Complete and </w:t>
            </w:r>
            <w:proofErr w:type="spellStart"/>
            <w:r>
              <w:rPr>
                <w:rFonts w:ascii="Arial" w:hAnsi="Arial" w:cs="Arial"/>
                <w:lang w:eastAsia="en-US"/>
              </w:rPr>
              <w:t>JPi</w:t>
            </w:r>
            <w:proofErr w:type="spellEnd"/>
            <w:r>
              <w:rPr>
                <w:rFonts w:ascii="Arial" w:hAnsi="Arial" w:cs="Arial"/>
                <w:lang w:eastAsia="en-US"/>
              </w:rPr>
              <w:t xml:space="preserve"> agreed to report back progress at future RP meetings</w:t>
            </w:r>
            <w:proofErr w:type="gramStart"/>
            <w:r>
              <w:rPr>
                <w:rFonts w:ascii="Arial" w:hAnsi="Arial" w:cs="Arial"/>
                <w:b/>
                <w:bCs/>
                <w:lang w:eastAsia="en-US"/>
              </w:rPr>
              <w:t>.  </w:t>
            </w:r>
            <w:proofErr w:type="gramEnd"/>
            <w:r>
              <w:rPr>
                <w:rFonts w:ascii="Arial" w:hAnsi="Arial" w:cs="Arial"/>
                <w:b/>
                <w:bCs/>
                <w:lang w:eastAsia="en-US"/>
              </w:rPr>
              <w:t>                                                                            JPi</w:t>
            </w:r>
            <w:r>
              <w:rPr>
                <w:rFonts w:ascii="Arial" w:hAnsi="Arial" w:cs="Arial"/>
                <w:lang w:eastAsia="en-US"/>
              </w:rPr>
              <w:t xml:space="preserve"> </w:t>
            </w:r>
          </w:p>
        </w:tc>
      </w:tr>
      <w:tr w:rsidR="00ED34DA" w14:paraId="4026EE87"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C7F2D" w14:textId="77777777" w:rsidR="00ED34DA" w:rsidRDefault="00ED34DA">
            <w:pPr>
              <w:ind w:left="360"/>
              <w:rPr>
                <w:lang w:eastAsia="en-US"/>
              </w:rPr>
            </w:pPr>
            <w:r>
              <w:rPr>
                <w:rFonts w:ascii="Arial" w:hAnsi="Arial" w:cs="Arial"/>
                <w:lang w:eastAsia="en-US"/>
              </w:rPr>
              <w:t>2.</w:t>
            </w:r>
            <w:r>
              <w:rPr>
                <w:rFonts w:ascii="Times New Roman" w:hAnsi="Times New Roman" w:cs="Times New Roman"/>
                <w:sz w:val="14"/>
                <w:szCs w:val="14"/>
                <w:lang w:eastAsia="en-US"/>
              </w:rPr>
              <w:t xml:space="preserve">    </w:t>
            </w:r>
            <w:r>
              <w:rPr>
                <w:rFonts w:ascii="Arial" w:hAnsi="Arial" w:cs="Arial"/>
                <w:lang w:eastAsia="en-US"/>
              </w:rPr>
              <w:t>Set up a fully accessible ‘hopper’ bus that picks people up from their doors and drops them off exactly where they need to go.</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6A878E9B" w14:textId="77777777" w:rsidR="00ED34DA" w:rsidRDefault="00ED34DA">
            <w:pPr>
              <w:rPr>
                <w:lang w:eastAsia="en-US"/>
              </w:rPr>
            </w:pPr>
            <w:r>
              <w:rPr>
                <w:rFonts w:ascii="Arial" w:hAnsi="Arial" w:cs="Arial"/>
                <w:lang w:eastAsia="en-US"/>
              </w:rPr>
              <w:t>Fleur Anderson is following up with Heidi Alexander.</w:t>
            </w:r>
          </w:p>
          <w:p w14:paraId="6D76B60F" w14:textId="77777777" w:rsidR="00ED34DA" w:rsidRDefault="00ED34DA">
            <w:pPr>
              <w:rPr>
                <w:lang w:eastAsia="en-US"/>
              </w:rPr>
            </w:pPr>
            <w:r>
              <w:rPr>
                <w:rFonts w:ascii="Arial" w:hAnsi="Arial" w:cs="Arial"/>
                <w:lang w:eastAsia="en-US"/>
              </w:rPr>
              <w:t xml:space="preserve">Agreed that the Partnership would consider progressing </w:t>
            </w:r>
            <w:proofErr w:type="gramStart"/>
            <w:r>
              <w:rPr>
                <w:rFonts w:ascii="Arial" w:hAnsi="Arial" w:cs="Arial"/>
                <w:lang w:eastAsia="en-US"/>
              </w:rPr>
              <w:t>at a later date</w:t>
            </w:r>
            <w:proofErr w:type="gramEnd"/>
            <w:r>
              <w:rPr>
                <w:rFonts w:ascii="Arial" w:hAnsi="Arial" w:cs="Arial"/>
                <w:lang w:eastAsia="en-US"/>
              </w:rPr>
              <w:t xml:space="preserve">. </w:t>
            </w:r>
          </w:p>
          <w:p w14:paraId="7E3350E9" w14:textId="7B993FF0" w:rsidR="00ED34DA" w:rsidRDefault="00ED34DA">
            <w:pPr>
              <w:rPr>
                <w:lang w:eastAsia="en-US"/>
              </w:rPr>
            </w:pPr>
            <w:r>
              <w:rPr>
                <w:rFonts w:ascii="Arial" w:hAnsi="Arial" w:cs="Arial"/>
                <w:b/>
                <w:bCs/>
                <w:i/>
                <w:iCs/>
                <w:lang w:eastAsia="en-US"/>
              </w:rPr>
              <w:t xml:space="preserve">Jeremy noted that the partnership could put in a proposal. Agreed that Matthew would champion proposal/ conduct research with other </w:t>
            </w:r>
            <w:proofErr w:type="gramStart"/>
            <w:r>
              <w:rPr>
                <w:rFonts w:ascii="Arial" w:hAnsi="Arial" w:cs="Arial"/>
                <w:b/>
                <w:bCs/>
                <w:i/>
                <w:iCs/>
                <w:lang w:eastAsia="en-US"/>
              </w:rPr>
              <w:t>local residents</w:t>
            </w:r>
            <w:proofErr w:type="gramEnd"/>
            <w:r>
              <w:rPr>
                <w:rFonts w:ascii="Arial" w:hAnsi="Arial" w:cs="Arial"/>
                <w:b/>
                <w:bCs/>
                <w:i/>
                <w:iCs/>
                <w:lang w:eastAsia="en-US"/>
              </w:rPr>
              <w:t xml:space="preserve"> and identifying the needs of local residents on the estates. Matthew to discuss further with Fleur Anderson</w:t>
            </w:r>
          </w:p>
          <w:p w14:paraId="7B3F0A1C" w14:textId="77777777" w:rsidR="00ED34DA" w:rsidRDefault="00ED34DA">
            <w:pPr>
              <w:jc w:val="right"/>
              <w:rPr>
                <w:rFonts w:ascii="Arial" w:hAnsi="Arial" w:cs="Arial"/>
                <w:b/>
                <w:bCs/>
                <w:i/>
                <w:iCs/>
                <w:lang w:eastAsia="en-US"/>
              </w:rPr>
            </w:pPr>
            <w:r>
              <w:rPr>
                <w:rFonts w:ascii="Arial" w:hAnsi="Arial" w:cs="Arial"/>
                <w:b/>
                <w:bCs/>
                <w:i/>
                <w:iCs/>
                <w:lang w:eastAsia="en-US"/>
              </w:rPr>
              <w:t>MT</w:t>
            </w:r>
          </w:p>
          <w:p w14:paraId="79DDF2A0" w14:textId="09543B86" w:rsidR="00675F5F" w:rsidRDefault="00675F5F" w:rsidP="00675F5F">
            <w:pPr>
              <w:rPr>
                <w:rFonts w:ascii="Arial" w:hAnsi="Arial" w:cs="Arial"/>
                <w:b/>
                <w:bCs/>
                <w:lang w:eastAsia="en-US"/>
              </w:rPr>
            </w:pPr>
            <w:r w:rsidRPr="00675F5F">
              <w:rPr>
                <w:rFonts w:ascii="Arial" w:hAnsi="Arial" w:cs="Arial"/>
                <w:b/>
                <w:bCs/>
                <w:lang w:eastAsia="en-US"/>
              </w:rPr>
              <w:t>I (Matthew) have researched the possibilities and have two that I would like to present on at the next meeting. One is a demand-responsive bus service such as those trialled in Sutton and Ealing. The other is a plan for extending and rerouting two existing bus routes.</w:t>
            </w:r>
          </w:p>
          <w:p w14:paraId="7F7C2F0F" w14:textId="0C37B73E" w:rsidR="00675F5F" w:rsidRPr="00675F5F" w:rsidRDefault="00675F5F" w:rsidP="00675F5F">
            <w:pPr>
              <w:jc w:val="right"/>
              <w:rPr>
                <w:rFonts w:ascii="Arial" w:hAnsi="Arial" w:cs="Arial"/>
                <w:b/>
                <w:bCs/>
                <w:i/>
                <w:iCs/>
                <w:lang w:eastAsia="en-US"/>
              </w:rPr>
            </w:pPr>
            <w:r>
              <w:rPr>
                <w:rFonts w:ascii="Arial" w:hAnsi="Arial" w:cs="Arial"/>
                <w:b/>
                <w:bCs/>
                <w:i/>
                <w:iCs/>
                <w:lang w:eastAsia="en-US"/>
              </w:rPr>
              <w:t>MT</w:t>
            </w:r>
          </w:p>
          <w:p w14:paraId="11B3F767" w14:textId="15947451" w:rsidR="00ED34DA" w:rsidRDefault="00ED34DA" w:rsidP="00ED34DA">
            <w:pPr>
              <w:rPr>
                <w:lang w:eastAsia="en-US"/>
              </w:rPr>
            </w:pPr>
          </w:p>
        </w:tc>
      </w:tr>
      <w:tr w:rsidR="00ED34DA" w14:paraId="03E345C6"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98F27" w14:textId="77777777" w:rsidR="00ED34DA" w:rsidRDefault="00ED34DA">
            <w:pPr>
              <w:ind w:left="360"/>
              <w:rPr>
                <w:lang w:eastAsia="en-US"/>
              </w:rPr>
            </w:pPr>
            <w:r>
              <w:rPr>
                <w:rFonts w:ascii="Arial" w:hAnsi="Arial" w:cs="Arial"/>
                <w:lang w:eastAsia="en-US"/>
              </w:rPr>
              <w:t>3.</w:t>
            </w:r>
            <w:r>
              <w:rPr>
                <w:rFonts w:ascii="Times New Roman" w:hAnsi="Times New Roman" w:cs="Times New Roman"/>
                <w:sz w:val="14"/>
                <w:szCs w:val="14"/>
                <w:lang w:eastAsia="en-US"/>
              </w:rPr>
              <w:t xml:space="preserve">    </w:t>
            </w:r>
            <w:r>
              <w:rPr>
                <w:rFonts w:ascii="Arial" w:hAnsi="Arial" w:cs="Arial"/>
                <w:lang w:eastAsia="en-US"/>
              </w:rPr>
              <w:t>Develop a proposal for being able to catch a bus and take your bike on it</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0E15AA68" w14:textId="77777777" w:rsidR="00ED34DA" w:rsidRDefault="00ED34DA">
            <w:pPr>
              <w:rPr>
                <w:lang w:eastAsia="en-US"/>
              </w:rPr>
            </w:pPr>
            <w:r>
              <w:rPr>
                <w:rFonts w:ascii="Arial" w:hAnsi="Arial" w:cs="Arial"/>
                <w:lang w:eastAsia="en-US"/>
              </w:rPr>
              <w:t>Fleur Anderson is following up with Heidi Alexander.</w:t>
            </w:r>
          </w:p>
          <w:p w14:paraId="70370616" w14:textId="77777777" w:rsidR="00ED34DA" w:rsidRDefault="00ED34DA">
            <w:pPr>
              <w:rPr>
                <w:lang w:eastAsia="en-US"/>
              </w:rPr>
            </w:pPr>
            <w:r>
              <w:rPr>
                <w:rFonts w:ascii="Arial" w:hAnsi="Arial" w:cs="Arial"/>
                <w:lang w:eastAsia="en-US"/>
              </w:rPr>
              <w:t>CG raised this with TFL at the August meeting, asking if there could be a pilot programme to trial this in Roehampton. They noted that this is unlikely. Folding bikes are allowed on the current bus network - CG noted that these can be expensive to buy, and that there are many such services in other global cities - TFL agreed to keep Roehampton in mind if they ever trial such a service. </w:t>
            </w:r>
          </w:p>
          <w:p w14:paraId="0B9F9351" w14:textId="507D7939" w:rsidR="00ED34DA" w:rsidRDefault="00ED34DA" w:rsidP="00675F5F">
            <w:pPr>
              <w:rPr>
                <w:lang w:eastAsia="en-US"/>
              </w:rPr>
            </w:pPr>
            <w:r>
              <w:rPr>
                <w:rFonts w:ascii="Arial" w:hAnsi="Arial" w:cs="Arial"/>
                <w:b/>
                <w:bCs/>
                <w:i/>
                <w:iCs/>
                <w:lang w:eastAsia="en-US"/>
              </w:rPr>
              <w:t> </w:t>
            </w:r>
            <w:r>
              <w:rPr>
                <w:rFonts w:ascii="Arial" w:hAnsi="Arial" w:cs="Arial"/>
                <w:lang w:eastAsia="en-US"/>
              </w:rPr>
              <w:t xml:space="preserve">                                                                           </w:t>
            </w:r>
            <w:r>
              <w:rPr>
                <w:rFonts w:ascii="Arial" w:hAnsi="Arial" w:cs="Arial"/>
                <w:b/>
                <w:bCs/>
                <w:lang w:eastAsia="en-US"/>
              </w:rPr>
              <w:t xml:space="preserve">CG and </w:t>
            </w:r>
            <w:proofErr w:type="spellStart"/>
            <w:r>
              <w:rPr>
                <w:rFonts w:ascii="Arial" w:hAnsi="Arial" w:cs="Arial"/>
                <w:b/>
                <w:bCs/>
                <w:lang w:eastAsia="en-US"/>
              </w:rPr>
              <w:t>JPi</w:t>
            </w:r>
            <w:proofErr w:type="spellEnd"/>
          </w:p>
        </w:tc>
      </w:tr>
      <w:tr w:rsidR="00ED34DA" w14:paraId="25ABCE67"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86B03" w14:textId="77777777" w:rsidR="00ED34DA" w:rsidRDefault="00ED34DA">
            <w:pPr>
              <w:ind w:left="360"/>
              <w:rPr>
                <w:lang w:eastAsia="en-US"/>
              </w:rPr>
            </w:pPr>
            <w:r>
              <w:rPr>
                <w:rFonts w:ascii="Arial" w:hAnsi="Arial" w:cs="Arial"/>
                <w:lang w:eastAsia="en-US"/>
              </w:rPr>
              <w:t>4.</w:t>
            </w:r>
            <w:r>
              <w:rPr>
                <w:rFonts w:ascii="Times New Roman" w:hAnsi="Times New Roman" w:cs="Times New Roman"/>
                <w:sz w:val="14"/>
                <w:szCs w:val="14"/>
                <w:lang w:eastAsia="en-US"/>
              </w:rPr>
              <w:t xml:space="preserve">    </w:t>
            </w:r>
            <w:r>
              <w:rPr>
                <w:rFonts w:ascii="Arial" w:hAnsi="Arial" w:cs="Arial"/>
                <w:lang w:eastAsia="en-US"/>
              </w:rPr>
              <w:t>Develop a proposal for smart road charging</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152E20C4" w14:textId="77777777" w:rsidR="00ED34DA" w:rsidRDefault="00ED34DA">
            <w:pPr>
              <w:rPr>
                <w:lang w:eastAsia="en-US"/>
              </w:rPr>
            </w:pPr>
            <w:r>
              <w:rPr>
                <w:rFonts w:ascii="Arial" w:hAnsi="Arial" w:cs="Arial"/>
                <w:lang w:eastAsia="en-US"/>
              </w:rPr>
              <w:t xml:space="preserve">Noted that smart road charging was governed by national policy therefore Partnership Members agreed not take any further action. </w:t>
            </w:r>
          </w:p>
        </w:tc>
      </w:tr>
      <w:tr w:rsidR="00ED34DA" w14:paraId="67D59405"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A1F08" w14:textId="2E97EE0F" w:rsidR="00ED34DA" w:rsidRDefault="00ED34DA">
            <w:pPr>
              <w:ind w:left="360"/>
              <w:rPr>
                <w:lang w:eastAsia="en-US"/>
              </w:rPr>
            </w:pPr>
            <w:r>
              <w:rPr>
                <w:rFonts w:ascii="Arial" w:hAnsi="Arial" w:cs="Arial"/>
                <w:lang w:eastAsia="en-US"/>
              </w:rPr>
              <w:t>5.</w:t>
            </w:r>
            <w:r>
              <w:rPr>
                <w:rFonts w:ascii="Times New Roman" w:hAnsi="Times New Roman" w:cs="Times New Roman"/>
                <w:sz w:val="14"/>
                <w:szCs w:val="14"/>
                <w:lang w:eastAsia="en-US"/>
              </w:rPr>
              <w:t xml:space="preserve">    </w:t>
            </w:r>
            <w:r>
              <w:rPr>
                <w:rFonts w:ascii="Arial" w:hAnsi="Arial" w:cs="Arial"/>
                <w:lang w:eastAsia="en-US"/>
              </w:rPr>
              <w:t>Extend the ultra-low emissions zone to Roehampton</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44255909" w14:textId="77777777" w:rsidR="00ED34DA" w:rsidRDefault="00ED34DA">
            <w:pPr>
              <w:rPr>
                <w:lang w:eastAsia="en-US"/>
              </w:rPr>
            </w:pPr>
            <w:r>
              <w:rPr>
                <w:rFonts w:ascii="Arial" w:hAnsi="Arial" w:cs="Arial"/>
                <w:lang w:eastAsia="en-US"/>
              </w:rPr>
              <w:t>Noted that ULEZ was governed by national policy therefore Partnership Members agreed to not to action this.</w:t>
            </w:r>
          </w:p>
        </w:tc>
      </w:tr>
      <w:tr w:rsidR="00ED34DA" w14:paraId="1ED1753B"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C7749" w14:textId="77777777" w:rsidR="00ED34DA" w:rsidRDefault="00ED34DA">
            <w:pPr>
              <w:ind w:left="360"/>
              <w:rPr>
                <w:lang w:eastAsia="en-US"/>
              </w:rPr>
            </w:pPr>
            <w:r>
              <w:rPr>
                <w:rFonts w:ascii="Arial" w:hAnsi="Arial" w:cs="Arial"/>
                <w:lang w:eastAsia="en-US"/>
              </w:rPr>
              <w:t>6.</w:t>
            </w:r>
            <w:r>
              <w:rPr>
                <w:rFonts w:ascii="Times New Roman" w:hAnsi="Times New Roman" w:cs="Times New Roman"/>
                <w:sz w:val="14"/>
                <w:szCs w:val="14"/>
                <w:lang w:eastAsia="en-US"/>
              </w:rPr>
              <w:t xml:space="preserve">    </w:t>
            </w:r>
            <w:r>
              <w:rPr>
                <w:rFonts w:ascii="Arial" w:hAnsi="Arial" w:cs="Arial"/>
                <w:lang w:eastAsia="en-US"/>
              </w:rPr>
              <w:t>Develop a proposal for a safe, high quality cycle lane on Roehampton Lane</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1898DB7A" w14:textId="77777777" w:rsidR="00ED34DA" w:rsidRDefault="00ED34DA">
            <w:pPr>
              <w:rPr>
                <w:lang w:eastAsia="en-US"/>
              </w:rPr>
            </w:pPr>
            <w:r>
              <w:rPr>
                <w:rFonts w:ascii="Arial" w:hAnsi="Arial" w:cs="Arial"/>
                <w:b/>
                <w:bCs/>
                <w:lang w:eastAsia="en-US"/>
              </w:rPr>
              <w:t xml:space="preserve">JA </w:t>
            </w:r>
            <w:r>
              <w:rPr>
                <w:rFonts w:ascii="Arial" w:hAnsi="Arial" w:cs="Arial"/>
                <w:lang w:eastAsia="en-US"/>
              </w:rPr>
              <w:t xml:space="preserve">and </w:t>
            </w:r>
            <w:r>
              <w:rPr>
                <w:rFonts w:ascii="Arial" w:hAnsi="Arial" w:cs="Arial"/>
                <w:b/>
                <w:bCs/>
                <w:lang w:eastAsia="en-US"/>
              </w:rPr>
              <w:t xml:space="preserve">JR </w:t>
            </w:r>
            <w:r>
              <w:rPr>
                <w:rFonts w:ascii="Arial" w:hAnsi="Arial" w:cs="Arial"/>
                <w:lang w:eastAsia="en-US"/>
              </w:rPr>
              <w:t xml:space="preserve">to work on 6 and 7 – </w:t>
            </w:r>
            <w:r>
              <w:rPr>
                <w:rFonts w:ascii="Arial" w:hAnsi="Arial" w:cs="Arial"/>
                <w:b/>
                <w:bCs/>
                <w:i/>
                <w:iCs/>
                <w:lang w:eastAsia="en-US"/>
              </w:rPr>
              <w:t>see box 7.</w:t>
            </w:r>
          </w:p>
          <w:p w14:paraId="3B289463" w14:textId="06559DCF" w:rsidR="00ED34DA" w:rsidRDefault="00ED34DA">
            <w:pPr>
              <w:rPr>
                <w:lang w:eastAsia="en-US"/>
              </w:rPr>
            </w:pPr>
            <w:r>
              <w:rPr>
                <w:rFonts w:ascii="Arial" w:hAnsi="Arial" w:cs="Arial"/>
                <w:lang w:eastAsia="en-US"/>
              </w:rPr>
              <w:t xml:space="preserve">                                                                                </w:t>
            </w:r>
            <w:r>
              <w:rPr>
                <w:rFonts w:ascii="Arial" w:hAnsi="Arial" w:cs="Arial"/>
                <w:b/>
                <w:bCs/>
                <w:lang w:eastAsia="en-US"/>
              </w:rPr>
              <w:t>JA and JR</w:t>
            </w:r>
          </w:p>
        </w:tc>
      </w:tr>
      <w:tr w:rsidR="00ED34DA" w14:paraId="21D9E9ED"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B150C" w14:textId="77777777" w:rsidR="00ED34DA" w:rsidRDefault="00ED34DA">
            <w:pPr>
              <w:ind w:left="360"/>
              <w:rPr>
                <w:lang w:eastAsia="en-US"/>
              </w:rPr>
            </w:pPr>
            <w:r>
              <w:rPr>
                <w:rFonts w:ascii="Arial" w:hAnsi="Arial" w:cs="Arial"/>
                <w:lang w:eastAsia="en-US"/>
              </w:rPr>
              <w:t>7.</w:t>
            </w:r>
            <w:r>
              <w:rPr>
                <w:rFonts w:ascii="Times New Roman" w:hAnsi="Times New Roman" w:cs="Times New Roman"/>
                <w:sz w:val="14"/>
                <w:szCs w:val="14"/>
                <w:lang w:eastAsia="en-US"/>
              </w:rPr>
              <w:t xml:space="preserve">    </w:t>
            </w:r>
            <w:r>
              <w:rPr>
                <w:rFonts w:ascii="Arial" w:hAnsi="Arial" w:cs="Arial"/>
                <w:lang w:eastAsia="en-US"/>
              </w:rPr>
              <w:t>Develop a proposal for a network of cycle routes</w:t>
            </w:r>
            <w:r>
              <w:rPr>
                <w:lang w:eastAsia="en-US"/>
              </w:rPr>
              <w:t xml:space="preserve"> </w:t>
            </w:r>
            <w:r>
              <w:rPr>
                <w:rFonts w:ascii="Arial" w:hAnsi="Arial" w:cs="Arial"/>
                <w:lang w:eastAsia="en-US"/>
              </w:rPr>
              <w:t xml:space="preserve">and better walking a </w:t>
            </w:r>
            <w:proofErr w:type="gramStart"/>
            <w:r>
              <w:rPr>
                <w:rFonts w:ascii="Arial" w:hAnsi="Arial" w:cs="Arial"/>
                <w:lang w:eastAsia="en-US"/>
              </w:rPr>
              <w:t>pavements</w:t>
            </w:r>
            <w:proofErr w:type="gramEnd"/>
            <w:r>
              <w:rPr>
                <w:rFonts w:ascii="Arial" w:hAnsi="Arial" w:cs="Arial"/>
                <w:lang w:eastAsia="en-US"/>
              </w:rPr>
              <w:t xml:space="preserve"> linking Barnes, Putney, Roehampton and Kingston</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46B36B8A" w14:textId="77777777" w:rsidR="00ED34DA" w:rsidRDefault="00ED34DA">
            <w:pPr>
              <w:rPr>
                <w:lang w:eastAsia="en-US"/>
              </w:rPr>
            </w:pPr>
            <w:r>
              <w:rPr>
                <w:rFonts w:ascii="Arial" w:hAnsi="Arial" w:cs="Arial"/>
                <w:lang w:eastAsia="en-US"/>
              </w:rPr>
              <w:t>JR and JA and Miriam Howitt have meet and we have other consulting Roehampton cyclist on a proposed plan.</w:t>
            </w:r>
          </w:p>
          <w:p w14:paraId="6C316279" w14:textId="77777777" w:rsidR="00ED34DA" w:rsidRDefault="00ED34DA">
            <w:pPr>
              <w:rPr>
                <w:lang w:eastAsia="en-US"/>
              </w:rPr>
            </w:pPr>
            <w:r>
              <w:rPr>
                <w:rFonts w:ascii="Arial" w:hAnsi="Arial" w:cs="Arial"/>
                <w:b/>
                <w:bCs/>
                <w:i/>
                <w:iCs/>
                <w:lang w:eastAsia="en-US"/>
              </w:rPr>
              <w:t xml:space="preserve">The main areas for improving cycle routes and are as follows: </w:t>
            </w:r>
          </w:p>
          <w:p w14:paraId="3D9BB7E4" w14:textId="77777777" w:rsidR="00ED34DA" w:rsidRDefault="00ED34DA">
            <w:pPr>
              <w:pStyle w:val="NormalWeb"/>
              <w:spacing w:before="0" w:beforeAutospacing="0" w:after="0" w:afterAutospacing="0"/>
              <w:ind w:left="720"/>
              <w:rPr>
                <w:lang w:eastAsia="en-US"/>
              </w:rPr>
            </w:pPr>
            <w:r>
              <w:rPr>
                <w:rFonts w:ascii="Symbol" w:hAnsi="Symbol"/>
                <w:lang w:eastAsia="en-US"/>
              </w:rPr>
              <w:t></w:t>
            </w:r>
            <w:r>
              <w:rPr>
                <w:rFonts w:ascii="Times New Roman" w:hAnsi="Times New Roman" w:cs="Times New Roman"/>
                <w:sz w:val="14"/>
                <w:szCs w:val="14"/>
                <w:lang w:eastAsia="en-US"/>
              </w:rPr>
              <w:t xml:space="preserve">         </w:t>
            </w:r>
            <w:r>
              <w:rPr>
                <w:rFonts w:ascii="Arial" w:hAnsi="Arial" w:cs="Arial"/>
                <w:b/>
                <w:bCs/>
                <w:i/>
                <w:iCs/>
                <w:lang w:eastAsia="en-US"/>
              </w:rPr>
              <w:t>Priory Lane,</w:t>
            </w:r>
          </w:p>
          <w:p w14:paraId="19EA6A17" w14:textId="77777777" w:rsidR="00ED34DA" w:rsidRDefault="00ED34DA">
            <w:pPr>
              <w:pStyle w:val="NormalWeb"/>
              <w:spacing w:before="0" w:beforeAutospacing="0" w:after="0" w:afterAutospacing="0"/>
              <w:ind w:left="720"/>
              <w:rPr>
                <w:lang w:eastAsia="en-US"/>
              </w:rPr>
            </w:pPr>
            <w:r>
              <w:rPr>
                <w:rFonts w:ascii="Symbol" w:hAnsi="Symbol"/>
                <w:lang w:eastAsia="en-US"/>
              </w:rPr>
              <w:t></w:t>
            </w:r>
            <w:r>
              <w:rPr>
                <w:rFonts w:ascii="Times New Roman" w:hAnsi="Times New Roman" w:cs="Times New Roman"/>
                <w:sz w:val="14"/>
                <w:szCs w:val="14"/>
                <w:lang w:eastAsia="en-US"/>
              </w:rPr>
              <w:t xml:space="preserve">         </w:t>
            </w:r>
            <w:r>
              <w:rPr>
                <w:rFonts w:ascii="Arial" w:hAnsi="Arial" w:cs="Arial"/>
                <w:b/>
                <w:bCs/>
                <w:i/>
                <w:iCs/>
                <w:lang w:eastAsia="en-US"/>
              </w:rPr>
              <w:t>Roehampton Lane linking to Red Rover Junction</w:t>
            </w:r>
          </w:p>
          <w:p w14:paraId="50F4BA0A" w14:textId="77777777" w:rsidR="00ED34DA" w:rsidRDefault="00ED34DA">
            <w:pPr>
              <w:pStyle w:val="NormalWeb"/>
              <w:spacing w:before="0" w:beforeAutospacing="0" w:after="0" w:afterAutospacing="0"/>
              <w:ind w:left="720"/>
              <w:rPr>
                <w:lang w:eastAsia="en-US"/>
              </w:rPr>
            </w:pPr>
            <w:r>
              <w:rPr>
                <w:rFonts w:ascii="Arial" w:hAnsi="Arial" w:cs="Arial"/>
                <w:b/>
                <w:bCs/>
                <w:i/>
                <w:iCs/>
                <w:lang w:eastAsia="en-US"/>
              </w:rPr>
              <w:t xml:space="preserve">And Hammersmith Bridge. </w:t>
            </w:r>
          </w:p>
          <w:p w14:paraId="5791E8A0" w14:textId="77777777" w:rsidR="00ED34DA" w:rsidRDefault="00ED34DA">
            <w:pPr>
              <w:pStyle w:val="NormalWeb"/>
              <w:spacing w:before="0" w:beforeAutospacing="0" w:after="0" w:afterAutospacing="0"/>
              <w:ind w:left="720"/>
              <w:rPr>
                <w:lang w:eastAsia="en-US"/>
              </w:rPr>
            </w:pPr>
            <w:r>
              <w:rPr>
                <w:rFonts w:ascii="Symbol" w:hAnsi="Symbol"/>
                <w:lang w:eastAsia="en-US"/>
              </w:rPr>
              <w:t></w:t>
            </w:r>
            <w:r>
              <w:rPr>
                <w:rFonts w:ascii="Times New Roman" w:hAnsi="Times New Roman" w:cs="Times New Roman"/>
                <w:sz w:val="14"/>
                <w:szCs w:val="14"/>
                <w:lang w:eastAsia="en-US"/>
              </w:rPr>
              <w:t xml:space="preserve">         </w:t>
            </w:r>
            <w:r>
              <w:rPr>
                <w:rFonts w:ascii="Arial" w:hAnsi="Arial" w:cs="Arial"/>
                <w:b/>
                <w:bCs/>
                <w:i/>
                <w:iCs/>
                <w:lang w:eastAsia="en-US"/>
              </w:rPr>
              <w:t>Roehampton High Street linking Ashburton Estate</w:t>
            </w:r>
          </w:p>
          <w:p w14:paraId="1396178C" w14:textId="77777777" w:rsidR="00ED34DA" w:rsidRDefault="00ED34DA">
            <w:pPr>
              <w:pStyle w:val="NormalWeb"/>
              <w:spacing w:before="0" w:beforeAutospacing="0" w:after="0" w:afterAutospacing="0"/>
              <w:ind w:left="720"/>
              <w:rPr>
                <w:lang w:eastAsia="en-US"/>
              </w:rPr>
            </w:pPr>
            <w:r>
              <w:rPr>
                <w:rFonts w:ascii="Arial" w:hAnsi="Arial" w:cs="Arial"/>
                <w:b/>
                <w:bCs/>
                <w:i/>
                <w:iCs/>
                <w:lang w:eastAsia="en-US"/>
              </w:rPr>
              <w:t>Through routes to Putney rail and East Putney tube station (</w:t>
            </w:r>
            <w:proofErr w:type="spellStart"/>
            <w:r>
              <w:rPr>
                <w:rFonts w:ascii="Arial" w:hAnsi="Arial" w:cs="Arial"/>
                <w:b/>
                <w:bCs/>
                <w:i/>
                <w:iCs/>
                <w:lang w:eastAsia="en-US"/>
              </w:rPr>
              <w:t>Crestway</w:t>
            </w:r>
            <w:proofErr w:type="spellEnd"/>
            <w:r>
              <w:rPr>
                <w:rFonts w:ascii="Arial" w:hAnsi="Arial" w:cs="Arial"/>
                <w:b/>
                <w:bCs/>
                <w:i/>
                <w:iCs/>
                <w:lang w:eastAsia="en-US"/>
              </w:rPr>
              <w:t xml:space="preserve">, </w:t>
            </w:r>
            <w:proofErr w:type="spellStart"/>
            <w:r>
              <w:rPr>
                <w:rFonts w:ascii="Arial" w:hAnsi="Arial" w:cs="Arial"/>
                <w:b/>
                <w:bCs/>
                <w:i/>
                <w:iCs/>
                <w:lang w:eastAsia="en-US"/>
              </w:rPr>
              <w:t>Carslake</w:t>
            </w:r>
            <w:proofErr w:type="spellEnd"/>
            <w:r>
              <w:rPr>
                <w:rFonts w:ascii="Arial" w:hAnsi="Arial" w:cs="Arial"/>
                <w:b/>
                <w:bCs/>
                <w:i/>
                <w:iCs/>
                <w:lang w:eastAsia="en-US"/>
              </w:rPr>
              <w:t xml:space="preserve"> and Junction at St John’s Ave to allow bikes to cross).</w:t>
            </w:r>
          </w:p>
          <w:p w14:paraId="00120C09" w14:textId="77777777" w:rsidR="00ED34DA" w:rsidRDefault="00ED34DA">
            <w:pPr>
              <w:pStyle w:val="NormalWeb"/>
              <w:spacing w:before="0" w:beforeAutospacing="0" w:after="0" w:afterAutospacing="0"/>
              <w:ind w:left="720"/>
              <w:rPr>
                <w:lang w:eastAsia="en-US"/>
              </w:rPr>
            </w:pPr>
            <w:r>
              <w:rPr>
                <w:rFonts w:ascii="Symbol" w:hAnsi="Symbol"/>
                <w:lang w:eastAsia="en-US"/>
              </w:rPr>
              <w:t></w:t>
            </w:r>
            <w:r>
              <w:rPr>
                <w:rFonts w:ascii="Times New Roman" w:hAnsi="Times New Roman" w:cs="Times New Roman"/>
                <w:sz w:val="14"/>
                <w:szCs w:val="14"/>
                <w:lang w:eastAsia="en-US"/>
              </w:rPr>
              <w:t xml:space="preserve">         </w:t>
            </w:r>
            <w:r>
              <w:rPr>
                <w:rFonts w:ascii="Arial" w:hAnsi="Arial" w:cs="Arial"/>
                <w:b/>
                <w:bCs/>
                <w:i/>
                <w:iCs/>
                <w:lang w:eastAsia="en-US"/>
              </w:rPr>
              <w:t>Crossing Roehampton Lane for pedestrians and cyclists.</w:t>
            </w:r>
          </w:p>
          <w:p w14:paraId="4F647542" w14:textId="77777777" w:rsidR="00ED34DA" w:rsidRDefault="00ED34DA">
            <w:pPr>
              <w:pStyle w:val="NormalWeb"/>
              <w:spacing w:before="0" w:beforeAutospacing="0" w:after="0" w:afterAutospacing="0"/>
              <w:ind w:left="720"/>
              <w:rPr>
                <w:lang w:eastAsia="en-US"/>
              </w:rPr>
            </w:pPr>
            <w:r>
              <w:rPr>
                <w:rFonts w:ascii="Arial" w:hAnsi="Arial" w:cs="Arial"/>
                <w:b/>
                <w:bCs/>
                <w:i/>
                <w:iCs/>
                <w:lang w:eastAsia="en-US"/>
              </w:rPr>
              <w:t> </w:t>
            </w:r>
          </w:p>
          <w:p w14:paraId="5BF34376" w14:textId="77777777" w:rsidR="00ED34DA" w:rsidRDefault="00ED34DA">
            <w:pPr>
              <w:pStyle w:val="NormalWeb"/>
              <w:spacing w:before="0" w:beforeAutospacing="0" w:after="0" w:afterAutospacing="0"/>
              <w:ind w:left="720"/>
              <w:rPr>
                <w:lang w:eastAsia="en-US"/>
              </w:rPr>
            </w:pPr>
            <w:r>
              <w:rPr>
                <w:rFonts w:ascii="Symbol" w:hAnsi="Symbol"/>
                <w:lang w:eastAsia="en-US"/>
              </w:rPr>
              <w:t></w:t>
            </w:r>
            <w:r>
              <w:rPr>
                <w:rFonts w:ascii="Times New Roman" w:hAnsi="Times New Roman" w:cs="Times New Roman"/>
                <w:sz w:val="14"/>
                <w:szCs w:val="14"/>
                <w:lang w:eastAsia="en-US"/>
              </w:rPr>
              <w:t xml:space="preserve">         </w:t>
            </w:r>
            <w:r>
              <w:rPr>
                <w:rFonts w:ascii="Arial" w:hAnsi="Arial" w:cs="Arial"/>
                <w:b/>
                <w:bCs/>
                <w:i/>
                <w:iCs/>
                <w:lang w:eastAsia="en-US"/>
              </w:rPr>
              <w:t>We also raised the new walking access to the Richmond Park.</w:t>
            </w:r>
          </w:p>
          <w:p w14:paraId="1E6FEF38" w14:textId="77777777" w:rsidR="00ED34DA" w:rsidRDefault="00ED34DA">
            <w:pPr>
              <w:rPr>
                <w:lang w:eastAsia="en-US"/>
              </w:rPr>
            </w:pPr>
            <w:r>
              <w:rPr>
                <w:rFonts w:ascii="Arial" w:hAnsi="Arial" w:cs="Arial"/>
                <w:b/>
                <w:bCs/>
                <w:i/>
                <w:iCs/>
                <w:lang w:eastAsia="en-US"/>
              </w:rPr>
              <w:lastRenderedPageBreak/>
              <w:t>On 9</w:t>
            </w:r>
            <w:r>
              <w:rPr>
                <w:rFonts w:ascii="Arial" w:hAnsi="Arial" w:cs="Arial"/>
                <w:b/>
                <w:bCs/>
                <w:i/>
                <w:iCs/>
                <w:vertAlign w:val="superscript"/>
                <w:lang w:eastAsia="en-US"/>
              </w:rPr>
              <w:t>th</w:t>
            </w:r>
            <w:r>
              <w:rPr>
                <w:rFonts w:ascii="Arial" w:hAnsi="Arial" w:cs="Arial"/>
                <w:b/>
                <w:bCs/>
                <w:i/>
                <w:iCs/>
                <w:lang w:eastAsia="en-US"/>
              </w:rPr>
              <w:t xml:space="preserve"> October we had a helpful meeting with Cllr John Locker (Cabinet member) to suggest all the above and he will discuss with Officers and come back to us.</w:t>
            </w:r>
          </w:p>
          <w:p w14:paraId="4738F9A8" w14:textId="77777777" w:rsidR="00ED34DA" w:rsidRDefault="00ED34DA">
            <w:pPr>
              <w:rPr>
                <w:lang w:eastAsia="en-US"/>
              </w:rPr>
            </w:pPr>
            <w:r>
              <w:rPr>
                <w:rFonts w:ascii="Arial" w:hAnsi="Arial" w:cs="Arial"/>
                <w:b/>
                <w:bCs/>
                <w:lang w:eastAsia="en-US"/>
              </w:rPr>
              <w:t>                                                                             JA/JR/JH/MH</w:t>
            </w:r>
          </w:p>
          <w:p w14:paraId="6FCE725A" w14:textId="77777777" w:rsidR="00ED34DA" w:rsidRDefault="00ED34DA">
            <w:pPr>
              <w:rPr>
                <w:lang w:eastAsia="en-US"/>
              </w:rPr>
            </w:pPr>
            <w:r>
              <w:rPr>
                <w:rFonts w:ascii="Arial" w:hAnsi="Arial" w:cs="Arial"/>
                <w:b/>
                <w:bCs/>
                <w:i/>
                <w:iCs/>
                <w:lang w:eastAsia="en-US"/>
              </w:rPr>
              <w:t>Claire reported that a location had been agreed for the additional gate at Richmond Park and reminded members that there is a shuttle bus that runs on Wednesdays from Alton School through the park. She encouraged that such information should be circulated in local forums and newsletters. Agreed that Joshua and Mathew would write an item in the newsletter.</w:t>
            </w:r>
          </w:p>
          <w:p w14:paraId="5E05DC1B" w14:textId="77777777" w:rsidR="00ED34DA" w:rsidRDefault="00ED34DA">
            <w:pPr>
              <w:jc w:val="right"/>
              <w:rPr>
                <w:lang w:eastAsia="en-US"/>
              </w:rPr>
            </w:pPr>
            <w:r>
              <w:rPr>
                <w:rFonts w:ascii="Arial" w:hAnsi="Arial" w:cs="Arial"/>
                <w:b/>
                <w:bCs/>
                <w:lang w:eastAsia="en-US"/>
              </w:rPr>
              <w:t>JR/MT</w:t>
            </w:r>
          </w:p>
        </w:tc>
      </w:tr>
      <w:tr w:rsidR="00ED34DA" w14:paraId="6DF3735E"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FF513" w14:textId="77777777" w:rsidR="00ED34DA" w:rsidRDefault="00ED34DA">
            <w:pPr>
              <w:ind w:left="360"/>
              <w:rPr>
                <w:lang w:eastAsia="en-US"/>
              </w:rPr>
            </w:pPr>
            <w:r>
              <w:rPr>
                <w:rFonts w:ascii="Arial" w:hAnsi="Arial" w:cs="Arial"/>
                <w:lang w:eastAsia="en-US"/>
              </w:rPr>
              <w:lastRenderedPageBreak/>
              <w:t>8.</w:t>
            </w:r>
            <w:r>
              <w:rPr>
                <w:rFonts w:ascii="Times New Roman" w:hAnsi="Times New Roman" w:cs="Times New Roman"/>
                <w:sz w:val="14"/>
                <w:szCs w:val="14"/>
                <w:lang w:eastAsia="en-US"/>
              </w:rPr>
              <w:t xml:space="preserve">    </w:t>
            </w:r>
            <w:r>
              <w:rPr>
                <w:rFonts w:ascii="Arial" w:hAnsi="Arial" w:cs="Arial"/>
                <w:lang w:eastAsia="en-US"/>
              </w:rPr>
              <w:t>Start a community car club</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7399BAC8" w14:textId="77777777" w:rsidR="00ED34DA" w:rsidRDefault="00ED34DA">
            <w:pPr>
              <w:rPr>
                <w:lang w:eastAsia="en-US"/>
              </w:rPr>
            </w:pPr>
            <w:r>
              <w:rPr>
                <w:rFonts w:ascii="Arial" w:hAnsi="Arial" w:cs="Arial"/>
                <w:i/>
                <w:iCs/>
                <w:lang w:eastAsia="en-US"/>
              </w:rPr>
              <w:t xml:space="preserve">TfL is supportive of Community Car Clubs. Car clubs are short-term car rental services that allow member’s access to locally parked cars and pay by the minute, </w:t>
            </w:r>
            <w:proofErr w:type="gramStart"/>
            <w:r>
              <w:rPr>
                <w:rFonts w:ascii="Arial" w:hAnsi="Arial" w:cs="Arial"/>
                <w:i/>
                <w:iCs/>
                <w:lang w:eastAsia="en-US"/>
              </w:rPr>
              <w:t>hour</w:t>
            </w:r>
            <w:proofErr w:type="gramEnd"/>
            <w:r>
              <w:rPr>
                <w:rFonts w:ascii="Arial" w:hAnsi="Arial" w:cs="Arial"/>
                <w:i/>
                <w:iCs/>
                <w:lang w:eastAsia="en-US"/>
              </w:rPr>
              <w:t xml:space="preserve"> or day. Car clubs offer an alternative model to private car ownership for individuals and businesses. Car clubs reduce the need for private parking and can help more Londoners give up their cars while allowing for occasional car travel within London. London is full of car clubs, ranging from traditional 'back-to-base' returnable models to flexible one-way models, with dedicated parking bays and areas. More details can be found here: </w:t>
            </w:r>
            <w:hyperlink r:id="rId4" w:tgtFrame="_blank" w:history="1">
              <w:r>
                <w:rPr>
                  <w:rStyle w:val="Hyperlink"/>
                  <w:rFonts w:ascii="Arial" w:hAnsi="Arial" w:cs="Arial"/>
                  <w:i/>
                  <w:iCs/>
                  <w:lang w:eastAsia="en-US"/>
                </w:rPr>
                <w:t>https://tfl.gov.uk/modes/driving/car-clubs</w:t>
              </w:r>
            </w:hyperlink>
            <w:r>
              <w:rPr>
                <w:rFonts w:ascii="Arial" w:hAnsi="Arial" w:cs="Arial"/>
                <w:i/>
                <w:iCs/>
                <w:lang w:eastAsia="en-US"/>
              </w:rPr>
              <w:t xml:space="preserve">              </w:t>
            </w:r>
          </w:p>
          <w:p w14:paraId="6B9F8589" w14:textId="77777777" w:rsidR="00ED34DA" w:rsidRDefault="00ED34DA">
            <w:pPr>
              <w:rPr>
                <w:lang w:eastAsia="en-US"/>
              </w:rPr>
            </w:pPr>
            <w:r>
              <w:rPr>
                <w:rFonts w:ascii="Arial" w:hAnsi="Arial" w:cs="Arial"/>
                <w:i/>
                <w:iCs/>
                <w:lang w:eastAsia="en-US"/>
              </w:rPr>
              <w:t> </w:t>
            </w:r>
          </w:p>
          <w:p w14:paraId="7039A172" w14:textId="6976CCCD" w:rsidR="00ED34DA" w:rsidRDefault="00ED34DA">
            <w:pPr>
              <w:rPr>
                <w:lang w:eastAsia="en-US"/>
              </w:rPr>
            </w:pPr>
            <w:r>
              <w:rPr>
                <w:rFonts w:ascii="Arial" w:hAnsi="Arial" w:cs="Arial"/>
                <w:b/>
                <w:bCs/>
                <w:i/>
                <w:iCs/>
                <w:lang w:eastAsia="en-US"/>
              </w:rPr>
              <w:t>Agreed that no further action would be taken</w:t>
            </w:r>
            <w:proofErr w:type="gramStart"/>
            <w:r>
              <w:rPr>
                <w:rFonts w:ascii="Arial" w:hAnsi="Arial" w:cs="Arial"/>
                <w:b/>
                <w:bCs/>
                <w:i/>
                <w:iCs/>
                <w:lang w:eastAsia="en-US"/>
              </w:rPr>
              <w:t>.</w:t>
            </w:r>
            <w:r>
              <w:rPr>
                <w:rFonts w:ascii="Arial" w:hAnsi="Arial" w:cs="Arial"/>
                <w:i/>
                <w:iCs/>
                <w:lang w:eastAsia="en-US"/>
              </w:rPr>
              <w:t>  </w:t>
            </w:r>
            <w:proofErr w:type="gramEnd"/>
            <w:r>
              <w:rPr>
                <w:rFonts w:ascii="Arial" w:hAnsi="Arial" w:cs="Arial"/>
                <w:i/>
                <w:iCs/>
                <w:lang w:eastAsia="en-US"/>
              </w:rPr>
              <w:t>          </w:t>
            </w:r>
          </w:p>
        </w:tc>
      </w:tr>
      <w:tr w:rsidR="00ED34DA" w14:paraId="7FCCCD1D"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DDF26" w14:textId="77777777" w:rsidR="00ED34DA" w:rsidRDefault="00ED34DA">
            <w:pPr>
              <w:ind w:left="360"/>
              <w:rPr>
                <w:lang w:eastAsia="en-US"/>
              </w:rPr>
            </w:pPr>
            <w:r>
              <w:rPr>
                <w:rFonts w:ascii="Arial" w:hAnsi="Arial" w:cs="Arial"/>
                <w:lang w:eastAsia="en-US"/>
              </w:rPr>
              <w:t>9.</w:t>
            </w:r>
            <w:r>
              <w:rPr>
                <w:rFonts w:ascii="Times New Roman" w:hAnsi="Times New Roman" w:cs="Times New Roman"/>
                <w:sz w:val="14"/>
                <w:szCs w:val="14"/>
                <w:lang w:eastAsia="en-US"/>
              </w:rPr>
              <w:t xml:space="preserve">    </w:t>
            </w:r>
            <w:r>
              <w:rPr>
                <w:rFonts w:ascii="Arial" w:hAnsi="Arial" w:cs="Arial"/>
                <w:lang w:eastAsia="en-US"/>
              </w:rPr>
              <w:t>Develop more safe cycle parking spots in Roehampton</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24DF461D" w14:textId="77777777" w:rsidR="00675F5F" w:rsidRDefault="00ED34DA" w:rsidP="00675F5F">
            <w:pPr>
              <w:spacing w:after="160"/>
              <w:rPr>
                <w:rFonts w:ascii="Arial" w:hAnsi="Arial" w:cs="Arial"/>
                <w:lang w:eastAsia="en-US"/>
              </w:rPr>
            </w:pPr>
            <w:r>
              <w:rPr>
                <w:lang w:eastAsia="en-US"/>
              </w:rPr>
              <w:t> </w:t>
            </w:r>
            <w:r>
              <w:rPr>
                <w:rFonts w:ascii="Arial" w:hAnsi="Arial" w:cs="Arial"/>
                <w:lang w:eastAsia="en-US"/>
              </w:rPr>
              <w:t xml:space="preserve">CG gathered a petition on this issue in 2019, and the Council is still working through the consultations required to put in the cycle hangars. Three have already been put in, at </w:t>
            </w:r>
            <w:proofErr w:type="spellStart"/>
            <w:r>
              <w:rPr>
                <w:rFonts w:ascii="Arial" w:hAnsi="Arial" w:cs="Arial"/>
                <w:lang w:eastAsia="en-US"/>
              </w:rPr>
              <w:t>Cadnam</w:t>
            </w:r>
            <w:proofErr w:type="spellEnd"/>
            <w:r>
              <w:rPr>
                <w:rFonts w:ascii="Arial" w:hAnsi="Arial" w:cs="Arial"/>
                <w:lang w:eastAsia="en-US"/>
              </w:rPr>
              <w:t xml:space="preserve"> Point, Overton </w:t>
            </w:r>
            <w:proofErr w:type="gramStart"/>
            <w:r>
              <w:rPr>
                <w:rFonts w:ascii="Arial" w:hAnsi="Arial" w:cs="Arial"/>
                <w:lang w:eastAsia="en-US"/>
              </w:rPr>
              <w:t>House</w:t>
            </w:r>
            <w:proofErr w:type="gramEnd"/>
            <w:r>
              <w:rPr>
                <w:rFonts w:ascii="Arial" w:hAnsi="Arial" w:cs="Arial"/>
                <w:lang w:eastAsia="en-US"/>
              </w:rPr>
              <w:t xml:space="preserve"> and Putney Vale. Several more were approved at the last Western Area Housing Panel (WHAP), and I’m told they will be installed by September - 3 at Sheffield Gardens, and 1 at </w:t>
            </w:r>
            <w:proofErr w:type="spellStart"/>
            <w:r>
              <w:rPr>
                <w:rFonts w:ascii="Arial" w:hAnsi="Arial" w:cs="Arial"/>
                <w:lang w:eastAsia="en-US"/>
              </w:rPr>
              <w:t>Arnewood</w:t>
            </w:r>
            <w:proofErr w:type="spellEnd"/>
            <w:r>
              <w:rPr>
                <w:rFonts w:ascii="Arial" w:hAnsi="Arial" w:cs="Arial"/>
                <w:lang w:eastAsia="en-US"/>
              </w:rPr>
              <w:t xml:space="preserve">. (2 are being put in on the Ashburton Estate in West Putney ward). NB the new chair of the WAHP Cllr Jane Cooper queried the 4 in Roehampton and was apparently against Council funding being used to put such hangars in place. CG will continue to advocate for both funding sources, </w:t>
            </w:r>
            <w:proofErr w:type="gramStart"/>
            <w:r>
              <w:rPr>
                <w:rFonts w:ascii="Arial" w:hAnsi="Arial" w:cs="Arial"/>
                <w:lang w:eastAsia="en-US"/>
              </w:rPr>
              <w:t>i.e.</w:t>
            </w:r>
            <w:proofErr w:type="gramEnd"/>
            <w:r>
              <w:rPr>
                <w:rFonts w:ascii="Arial" w:hAnsi="Arial" w:cs="Arial"/>
                <w:lang w:eastAsia="en-US"/>
              </w:rPr>
              <w:t xml:space="preserve"> TFL and WBC, to be optimised.  WBC’s housing department is still working on a hangar at </w:t>
            </w:r>
            <w:proofErr w:type="spellStart"/>
            <w:r>
              <w:rPr>
                <w:rFonts w:ascii="Arial" w:hAnsi="Arial" w:cs="Arial"/>
                <w:lang w:eastAsia="en-US"/>
              </w:rPr>
              <w:t>Highcliff</w:t>
            </w:r>
            <w:proofErr w:type="spellEnd"/>
            <w:r>
              <w:rPr>
                <w:rFonts w:ascii="Arial" w:hAnsi="Arial" w:cs="Arial"/>
                <w:lang w:eastAsia="en-US"/>
              </w:rPr>
              <w:t xml:space="preserve"> Drive, but I was told recently that planning permission is needed for a hangar at this site. WBC is working on consultations on cycle parking at Woking Close and Lennox Estate.</w:t>
            </w:r>
          </w:p>
          <w:p w14:paraId="03F597CA" w14:textId="505696AD" w:rsidR="00ED34DA" w:rsidRDefault="00ED34DA" w:rsidP="00675F5F">
            <w:pPr>
              <w:spacing w:after="160"/>
              <w:jc w:val="right"/>
              <w:rPr>
                <w:lang w:eastAsia="en-US"/>
              </w:rPr>
            </w:pPr>
            <w:r>
              <w:rPr>
                <w:rFonts w:ascii="Arial" w:hAnsi="Arial" w:cs="Arial"/>
                <w:b/>
                <w:bCs/>
                <w:lang w:eastAsia="en-US"/>
              </w:rPr>
              <w:t>CG/SH</w:t>
            </w:r>
          </w:p>
        </w:tc>
      </w:tr>
      <w:tr w:rsidR="00ED34DA" w14:paraId="20310CBA"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5BC3B" w14:textId="77777777" w:rsidR="00ED34DA" w:rsidRDefault="00ED34DA">
            <w:pPr>
              <w:ind w:left="360"/>
              <w:rPr>
                <w:lang w:eastAsia="en-US"/>
              </w:rPr>
            </w:pPr>
            <w:r>
              <w:rPr>
                <w:rFonts w:ascii="Arial" w:hAnsi="Arial" w:cs="Arial"/>
                <w:lang w:eastAsia="en-US"/>
              </w:rPr>
              <w:t>10.</w:t>
            </w:r>
            <w:r>
              <w:rPr>
                <w:rFonts w:ascii="Times New Roman" w:hAnsi="Times New Roman" w:cs="Times New Roman"/>
                <w:sz w:val="14"/>
                <w:szCs w:val="14"/>
                <w:lang w:eastAsia="en-US"/>
              </w:rPr>
              <w:t xml:space="preserve">  </w:t>
            </w:r>
            <w:r>
              <w:rPr>
                <w:rFonts w:ascii="Arial" w:hAnsi="Arial" w:cs="Arial"/>
                <w:lang w:eastAsia="en-US"/>
              </w:rPr>
              <w:t>Present our Roehampton Partnership on transport to the new developer (when appointed) and the Council’s regeneration team</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7E731672" w14:textId="77777777" w:rsidR="00ED34DA" w:rsidRDefault="00ED34DA">
            <w:pPr>
              <w:rPr>
                <w:lang w:eastAsia="en-US"/>
              </w:rPr>
            </w:pPr>
            <w:r>
              <w:rPr>
                <w:rFonts w:ascii="Arial" w:hAnsi="Arial" w:cs="Arial"/>
                <w:lang w:eastAsia="en-US"/>
              </w:rPr>
              <w:t xml:space="preserve">Agreed that proposed action would remain on hold until the new developer had been confirmed. </w:t>
            </w:r>
          </w:p>
        </w:tc>
      </w:tr>
      <w:tr w:rsidR="00ED34DA" w14:paraId="5B88CF05" w14:textId="77777777" w:rsidTr="00ED34DA">
        <w:tc>
          <w:tcPr>
            <w:tcW w:w="3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1F20C" w14:textId="77777777" w:rsidR="00ED34DA" w:rsidRDefault="00ED34DA">
            <w:pPr>
              <w:ind w:left="360"/>
              <w:rPr>
                <w:lang w:eastAsia="en-US"/>
              </w:rPr>
            </w:pPr>
            <w:r>
              <w:rPr>
                <w:rFonts w:ascii="Arial" w:hAnsi="Arial" w:cs="Arial"/>
                <w:lang w:eastAsia="en-US"/>
              </w:rPr>
              <w:t>11.</w:t>
            </w:r>
            <w:r>
              <w:rPr>
                <w:rFonts w:ascii="Times New Roman" w:hAnsi="Times New Roman" w:cs="Times New Roman"/>
                <w:sz w:val="14"/>
                <w:szCs w:val="14"/>
                <w:lang w:eastAsia="en-US"/>
              </w:rPr>
              <w:t xml:space="preserve">  </w:t>
            </w:r>
            <w:r>
              <w:rPr>
                <w:rFonts w:ascii="Arial" w:hAnsi="Arial" w:cs="Arial"/>
                <w:lang w:eastAsia="en-US"/>
              </w:rPr>
              <w:t>Write letters to Minister / TFL / Mayor re Roehampton Partnership view on Hammersmith Bridge</w:t>
            </w:r>
          </w:p>
        </w:tc>
        <w:tc>
          <w:tcPr>
            <w:tcW w:w="6270" w:type="dxa"/>
            <w:tcBorders>
              <w:top w:val="nil"/>
              <w:left w:val="nil"/>
              <w:bottom w:val="single" w:sz="8" w:space="0" w:color="auto"/>
              <w:right w:val="single" w:sz="8" w:space="0" w:color="auto"/>
            </w:tcBorders>
            <w:tcMar>
              <w:top w:w="0" w:type="dxa"/>
              <w:left w:w="108" w:type="dxa"/>
              <w:bottom w:w="0" w:type="dxa"/>
              <w:right w:w="108" w:type="dxa"/>
            </w:tcMar>
            <w:hideMark/>
          </w:tcPr>
          <w:p w14:paraId="6F6F6BDB" w14:textId="77777777" w:rsidR="00ED34DA" w:rsidRDefault="00ED34DA">
            <w:pPr>
              <w:rPr>
                <w:lang w:eastAsia="en-US"/>
              </w:rPr>
            </w:pPr>
            <w:r>
              <w:rPr>
                <w:rFonts w:ascii="Arial" w:hAnsi="Arial" w:cs="Arial"/>
                <w:lang w:eastAsia="en-US"/>
              </w:rPr>
              <w:t>MN and JA have written supporting the swift reopening of Hammersmith Bridge to the Minister Baroness Vere and to the Mayor of London Sadiq Khan.</w:t>
            </w:r>
          </w:p>
          <w:p w14:paraId="2089A4ED" w14:textId="77777777" w:rsidR="00ED34DA" w:rsidRDefault="00ED34DA">
            <w:pPr>
              <w:rPr>
                <w:lang w:eastAsia="en-US"/>
              </w:rPr>
            </w:pPr>
            <w:r>
              <w:rPr>
                <w:rFonts w:ascii="Arial" w:hAnsi="Arial" w:cs="Arial"/>
                <w:lang w:eastAsia="en-US"/>
              </w:rPr>
              <w:t>                                                                               </w:t>
            </w:r>
          </w:p>
        </w:tc>
      </w:tr>
    </w:tbl>
    <w:p w14:paraId="2A7AD220" w14:textId="77777777" w:rsidR="00ED34DA" w:rsidRDefault="00ED34DA" w:rsidP="00ED34DA">
      <w:pPr>
        <w:pStyle w:val="NormalWeb"/>
        <w:spacing w:before="0" w:beforeAutospacing="0" w:after="0" w:afterAutospacing="0" w:line="254" w:lineRule="auto"/>
        <w:ind w:left="1080"/>
        <w:jc w:val="both"/>
      </w:pPr>
      <w:r>
        <w:rPr>
          <w:rFonts w:ascii="Arial" w:hAnsi="Arial" w:cs="Arial"/>
        </w:rPr>
        <w:t> </w:t>
      </w:r>
    </w:p>
    <w:p w14:paraId="44DBF143" w14:textId="77777777" w:rsidR="00ED34DA" w:rsidRDefault="00ED34DA" w:rsidP="00ED34DA">
      <w:pPr>
        <w:pStyle w:val="NormalWeb"/>
        <w:spacing w:before="0" w:beforeAutospacing="0" w:after="160" w:afterAutospacing="0" w:line="254" w:lineRule="auto"/>
        <w:ind w:left="1080"/>
        <w:jc w:val="both"/>
      </w:pPr>
      <w:r>
        <w:rPr>
          <w:rFonts w:ascii="Arial" w:hAnsi="Arial" w:cs="Arial"/>
        </w:rPr>
        <w:t> </w:t>
      </w:r>
    </w:p>
    <w:p w14:paraId="04E7A054" w14:textId="77777777" w:rsidR="00B063EE" w:rsidRDefault="00ED34DA" w:rsidP="00B063EE">
      <w:pPr>
        <w:spacing w:after="160" w:line="254" w:lineRule="auto"/>
        <w:rPr>
          <w:rFonts w:ascii="Arial" w:hAnsi="Arial" w:cs="Arial"/>
        </w:rPr>
      </w:pPr>
      <w:r>
        <w:rPr>
          <w:rFonts w:ascii="Arial" w:hAnsi="Arial" w:cs="Arial"/>
        </w:rPr>
        <w:t> </w:t>
      </w:r>
    </w:p>
    <w:p w14:paraId="19B159B0" w14:textId="4E8CA6CB" w:rsidR="00ED34DA" w:rsidRDefault="00ED34DA" w:rsidP="00B063EE">
      <w:pPr>
        <w:spacing w:after="160" w:line="254" w:lineRule="auto"/>
      </w:pPr>
      <w:r>
        <w:rPr>
          <w:rFonts w:ascii="Arial" w:hAnsi="Arial" w:cs="Arial"/>
          <w:u w:val="single"/>
        </w:rPr>
        <w:lastRenderedPageBreak/>
        <w:t>Other Transport Issues raised</w:t>
      </w:r>
      <w:r>
        <w:rPr>
          <w:rFonts w:ascii="Arial" w:hAnsi="Arial" w:cs="Arial"/>
        </w:rPr>
        <w:t>:</w:t>
      </w:r>
    </w:p>
    <w:p w14:paraId="43CA65CA" w14:textId="77777777" w:rsidR="00ED34DA" w:rsidRDefault="00ED34DA" w:rsidP="00ED34DA">
      <w:pPr>
        <w:spacing w:after="160" w:line="252" w:lineRule="auto"/>
      </w:pPr>
      <w:r>
        <w:rPr>
          <w:rFonts w:ascii="Arial" w:hAnsi="Arial" w:cs="Arial"/>
        </w:rPr>
        <w:t>JA asked if there were any additional issues previously raised with TfL</w:t>
      </w:r>
      <w:r>
        <w:rPr>
          <w:rFonts w:ascii="Arial" w:hAnsi="Arial" w:cs="Arial"/>
          <w:b/>
          <w:bCs/>
        </w:rPr>
        <w:t>.</w:t>
      </w:r>
      <w:r>
        <w:rPr>
          <w:rFonts w:ascii="Arial" w:hAnsi="Arial" w:cs="Arial"/>
        </w:rPr>
        <w:t xml:space="preserve"> </w:t>
      </w:r>
    </w:p>
    <w:p w14:paraId="46AFE0B5" w14:textId="77777777" w:rsidR="00ED34DA" w:rsidRDefault="00ED34DA" w:rsidP="00ED34DA">
      <w:pPr>
        <w:spacing w:after="160" w:line="252" w:lineRule="auto"/>
      </w:pPr>
      <w:r>
        <w:rPr>
          <w:rFonts w:ascii="Arial" w:hAnsi="Arial" w:cs="Arial"/>
        </w:rPr>
        <w:t xml:space="preserve">CG raised issues relating to transport in the area as she received complaints about bus frequency and capacity especially during the rush hour. Often buses were </w:t>
      </w:r>
      <w:proofErr w:type="gramStart"/>
      <w:r>
        <w:rPr>
          <w:rFonts w:ascii="Arial" w:hAnsi="Arial" w:cs="Arial"/>
        </w:rPr>
        <w:t>filled to capacity</w:t>
      </w:r>
      <w:proofErr w:type="gramEnd"/>
      <w:r>
        <w:rPr>
          <w:rFonts w:ascii="Arial" w:hAnsi="Arial" w:cs="Arial"/>
        </w:rPr>
        <w:t xml:space="preserve"> very quickly and were not frequent enough to deal with the demand in the community. James agreed to report back to the Bus Planning Team to investigate the 85 and 430 bus routes from Putney during rush hour and report back.</w:t>
      </w:r>
    </w:p>
    <w:p w14:paraId="644C4FED" w14:textId="634E1768" w:rsidR="00ED34DA" w:rsidRPr="00B063EE" w:rsidRDefault="00ED34DA" w:rsidP="00ED34DA">
      <w:pPr>
        <w:spacing w:after="160" w:line="254" w:lineRule="auto"/>
        <w:rPr>
          <w:rFonts w:ascii="Arial" w:hAnsi="Arial" w:cs="Arial"/>
        </w:rPr>
      </w:pPr>
      <w:r w:rsidRPr="00B063EE">
        <w:rPr>
          <w:rFonts w:ascii="Arial" w:hAnsi="Arial" w:cs="Arial"/>
        </w:rPr>
        <w:t>Our bus planning team have agreed to monitor usage on the 85 and 430 routes once schools have returned and travel patterns have started to settle into more normal routine and arrange for some surveys to be done in late September.</w:t>
      </w:r>
    </w:p>
    <w:p w14:paraId="5EA31E92" w14:textId="77777777" w:rsidR="00ED34DA" w:rsidRPr="00B063EE" w:rsidRDefault="00ED34DA" w:rsidP="00ED34DA">
      <w:pPr>
        <w:spacing w:after="160" w:line="254" w:lineRule="auto"/>
        <w:rPr>
          <w:rFonts w:ascii="Arial" w:hAnsi="Arial" w:cs="Arial"/>
        </w:rPr>
      </w:pPr>
      <w:r w:rsidRPr="00B063EE">
        <w:rPr>
          <w:rFonts w:ascii="Arial" w:hAnsi="Arial" w:cs="Arial"/>
        </w:rPr>
        <w:t xml:space="preserve">Based on pre-pandemic data, it is fair to say that some routes like the 85 could be quite busy during peak times. This is because both the 85 and the 265 start from locations farther south than Roehampton so there are already a fair number of passengers on board these routes by the time the </w:t>
      </w:r>
      <w:proofErr w:type="gramStart"/>
      <w:r w:rsidRPr="00B063EE">
        <w:rPr>
          <w:rFonts w:ascii="Arial" w:hAnsi="Arial" w:cs="Arial"/>
        </w:rPr>
        <w:t>pass through</w:t>
      </w:r>
      <w:proofErr w:type="gramEnd"/>
      <w:r w:rsidRPr="00B063EE">
        <w:rPr>
          <w:rFonts w:ascii="Arial" w:hAnsi="Arial" w:cs="Arial"/>
        </w:rPr>
        <w:t xml:space="preserve"> Roehampton. However, we have mitigated this by having additional routes (170, 419 and 430) which start from Roehampton and serve many similar locations. </w:t>
      </w:r>
    </w:p>
    <w:p w14:paraId="32D8C153" w14:textId="593C7F90" w:rsidR="00ED34DA" w:rsidRDefault="00ED34DA" w:rsidP="00ED34DA">
      <w:pPr>
        <w:spacing w:after="160" w:line="252" w:lineRule="auto"/>
      </w:pPr>
      <w:r>
        <w:rPr>
          <w:rFonts w:ascii="Arial" w:hAnsi="Arial" w:cs="Arial"/>
          <w:b/>
          <w:bCs/>
        </w:rPr>
        <w:t>                                                                                                                                         </w:t>
      </w:r>
      <w:r w:rsidR="00B063EE">
        <w:rPr>
          <w:rFonts w:ascii="Arial" w:hAnsi="Arial" w:cs="Arial"/>
          <w:b/>
          <w:bCs/>
        </w:rPr>
        <w:tab/>
      </w:r>
      <w:r w:rsidR="00B063EE">
        <w:rPr>
          <w:rFonts w:ascii="Arial" w:hAnsi="Arial" w:cs="Arial"/>
          <w:b/>
          <w:bCs/>
        </w:rPr>
        <w:tab/>
      </w:r>
      <w:r>
        <w:rPr>
          <w:rFonts w:ascii="Arial" w:hAnsi="Arial" w:cs="Arial"/>
          <w:b/>
          <w:bCs/>
        </w:rPr>
        <w:t> </w:t>
      </w:r>
      <w:proofErr w:type="spellStart"/>
      <w:r>
        <w:rPr>
          <w:rFonts w:ascii="Arial" w:hAnsi="Arial" w:cs="Arial"/>
          <w:b/>
          <w:bCs/>
        </w:rPr>
        <w:t>JPi</w:t>
      </w:r>
      <w:proofErr w:type="spellEnd"/>
    </w:p>
    <w:p w14:paraId="22A91531" w14:textId="63689C9D" w:rsidR="00ED34DA" w:rsidRDefault="00ED34DA" w:rsidP="00ED34DA">
      <w:pPr>
        <w:spacing w:after="160" w:line="252" w:lineRule="auto"/>
      </w:pPr>
      <w:r>
        <w:rPr>
          <w:rFonts w:ascii="Arial" w:hAnsi="Arial" w:cs="Arial"/>
        </w:rPr>
        <w:t xml:space="preserve">Other concerns related to the timing of the lights at pedestrian crossings on Roehampton Lane and removal of barriers at crossings and islands. CG suggested that more protective infrastructure would make crossings safer in addition to speed and </w:t>
      </w:r>
      <w:proofErr w:type="gramStart"/>
      <w:r>
        <w:rPr>
          <w:rFonts w:ascii="Arial" w:hAnsi="Arial" w:cs="Arial"/>
        </w:rPr>
        <w:t>red light</w:t>
      </w:r>
      <w:proofErr w:type="gramEnd"/>
      <w:r>
        <w:rPr>
          <w:rFonts w:ascii="Arial" w:hAnsi="Arial" w:cs="Arial"/>
        </w:rPr>
        <w:t xml:space="preserve"> cameras would address these concerns. Members also raised concerns that residents no longer find Roehampton High Street </w:t>
      </w:r>
      <w:proofErr w:type="gramStart"/>
      <w:r>
        <w:rPr>
          <w:rFonts w:ascii="Arial" w:hAnsi="Arial" w:cs="Arial"/>
        </w:rPr>
        <w:t>accessible</w:t>
      </w:r>
      <w:proofErr w:type="gramEnd"/>
      <w:r>
        <w:rPr>
          <w:rFonts w:ascii="Arial" w:hAnsi="Arial" w:cs="Arial"/>
        </w:rPr>
        <w:t xml:space="preserve"> and members of the community are choosing to opt out of using the street at certain times.</w:t>
      </w:r>
    </w:p>
    <w:p w14:paraId="4B9ECFCB" w14:textId="00F69E45" w:rsidR="00ED34DA" w:rsidRDefault="00ED34DA" w:rsidP="00ED34DA">
      <w:pPr>
        <w:spacing w:after="160" w:line="252" w:lineRule="auto"/>
      </w:pPr>
      <w:r w:rsidRPr="00B063EE">
        <w:rPr>
          <w:rFonts w:ascii="Arial" w:hAnsi="Arial" w:cs="Arial"/>
        </w:rPr>
        <w:t>A meeting was held between TfL and local Cllrs on 25 August to discuss these items. TfL have agreed to take these back to the business and discuss how we can improve these crossings and islands</w:t>
      </w:r>
      <w:proofErr w:type="gramStart"/>
      <w:r w:rsidRPr="00B063EE">
        <w:rPr>
          <w:rFonts w:ascii="Arial" w:hAnsi="Arial" w:cs="Arial"/>
        </w:rPr>
        <w:t>.  </w:t>
      </w:r>
      <w:proofErr w:type="gramEnd"/>
      <w:r w:rsidRPr="00B063EE">
        <w:rPr>
          <w:rFonts w:ascii="Arial" w:hAnsi="Arial" w:cs="Arial"/>
        </w:rPr>
        <w:t> </w:t>
      </w:r>
      <w:r w:rsidR="00B063EE">
        <w:rPr>
          <w:rFonts w:ascii="Arial" w:hAnsi="Arial" w:cs="Arial"/>
        </w:rPr>
        <w:tab/>
      </w:r>
      <w:r w:rsidR="00B063EE">
        <w:rPr>
          <w:rFonts w:ascii="Arial" w:hAnsi="Arial" w:cs="Arial"/>
        </w:rPr>
        <w:tab/>
      </w:r>
      <w:r w:rsidR="00B063EE">
        <w:rPr>
          <w:rFonts w:ascii="Arial" w:hAnsi="Arial" w:cs="Arial"/>
        </w:rPr>
        <w:tab/>
      </w:r>
      <w:r w:rsidR="00B063EE">
        <w:rPr>
          <w:rFonts w:ascii="Arial" w:hAnsi="Arial" w:cs="Arial"/>
        </w:rPr>
        <w:tab/>
      </w:r>
      <w:r w:rsidR="00B063EE">
        <w:rPr>
          <w:rFonts w:ascii="Arial" w:hAnsi="Arial" w:cs="Arial"/>
        </w:rPr>
        <w:tab/>
      </w:r>
      <w:r w:rsidR="00B063EE">
        <w:rPr>
          <w:rFonts w:ascii="Arial" w:hAnsi="Arial" w:cs="Arial"/>
        </w:rPr>
        <w:tab/>
      </w:r>
      <w:r w:rsidRPr="00B063EE">
        <w:rPr>
          <w:rFonts w:ascii="Arial" w:hAnsi="Arial" w:cs="Arial"/>
        </w:rPr>
        <w:t>             </w:t>
      </w:r>
      <w:r w:rsidRPr="00B063EE">
        <w:rPr>
          <w:rFonts w:ascii="Arial" w:hAnsi="Arial" w:cs="Arial"/>
          <w:b/>
          <w:bCs/>
        </w:rPr>
        <w:t>                                                     </w:t>
      </w:r>
      <w:r w:rsidR="00B063EE">
        <w:rPr>
          <w:rFonts w:ascii="Arial" w:hAnsi="Arial" w:cs="Arial"/>
          <w:b/>
          <w:bCs/>
        </w:rPr>
        <w:tab/>
      </w:r>
      <w:proofErr w:type="spellStart"/>
      <w:r>
        <w:rPr>
          <w:rFonts w:ascii="Arial" w:hAnsi="Arial" w:cs="Arial"/>
          <w:b/>
          <w:bCs/>
        </w:rPr>
        <w:t>JPi</w:t>
      </w:r>
      <w:proofErr w:type="spellEnd"/>
    </w:p>
    <w:p w14:paraId="2696742B" w14:textId="77777777" w:rsidR="00ED34DA" w:rsidRDefault="00ED34DA" w:rsidP="00ED34DA">
      <w:pPr>
        <w:spacing w:after="160" w:line="252" w:lineRule="auto"/>
      </w:pPr>
      <w:r>
        <w:rPr>
          <w:rFonts w:ascii="Arial" w:hAnsi="Arial" w:cs="Arial"/>
        </w:rPr>
        <w:t xml:space="preserve">CG also raised concerns regarding the roundabout at Asda falling apart she continued that a plan was developed in 2016 to rectify issues however there had been no change or update on progress. </w:t>
      </w:r>
    </w:p>
    <w:p w14:paraId="74F34BCB" w14:textId="77777777" w:rsidR="00ED34DA" w:rsidRDefault="00ED34DA" w:rsidP="00ED34DA">
      <w:pPr>
        <w:spacing w:after="160" w:line="252" w:lineRule="auto"/>
      </w:pPr>
      <w:proofErr w:type="spellStart"/>
      <w:r w:rsidRPr="00B063EE">
        <w:rPr>
          <w:rFonts w:ascii="Arial" w:hAnsi="Arial" w:cs="Arial"/>
        </w:rPr>
        <w:t>JPi</w:t>
      </w:r>
      <w:proofErr w:type="spellEnd"/>
      <w:r w:rsidRPr="00B063EE">
        <w:rPr>
          <w:rFonts w:ascii="Arial" w:hAnsi="Arial" w:cs="Arial"/>
        </w:rPr>
        <w:t xml:space="preserve"> says he is awaiting further information regarding this item</w:t>
      </w:r>
      <w:r>
        <w:rPr>
          <w:rFonts w:ascii="Arial" w:hAnsi="Arial" w:cs="Arial"/>
          <w:color w:val="FF0000"/>
        </w:rPr>
        <w:t>.</w:t>
      </w:r>
    </w:p>
    <w:p w14:paraId="4E5E4AB7" w14:textId="094EF825" w:rsidR="00ED34DA" w:rsidRDefault="00ED34DA" w:rsidP="00ED34DA">
      <w:pPr>
        <w:spacing w:after="160" w:line="252" w:lineRule="auto"/>
      </w:pPr>
      <w:r>
        <w:rPr>
          <w:rFonts w:ascii="Arial" w:hAnsi="Arial" w:cs="Arial"/>
          <w:b/>
          <w:bCs/>
        </w:rPr>
        <w:t>                                                                                                                                                          </w:t>
      </w:r>
      <w:proofErr w:type="spellStart"/>
      <w:r>
        <w:rPr>
          <w:rFonts w:ascii="Arial" w:hAnsi="Arial" w:cs="Arial"/>
          <w:b/>
          <w:bCs/>
        </w:rPr>
        <w:t>JPi</w:t>
      </w:r>
      <w:r>
        <w:rPr>
          <w:rFonts w:ascii="Arial" w:hAnsi="Arial" w:cs="Arial"/>
        </w:rPr>
        <w:t>Pam</w:t>
      </w:r>
      <w:proofErr w:type="spellEnd"/>
      <w:r>
        <w:rPr>
          <w:rFonts w:ascii="Arial" w:hAnsi="Arial" w:cs="Arial"/>
        </w:rPr>
        <w:t xml:space="preserve"> Harries (PH) raised concerns that the London Cycle Route on the A3 has a narrow walkway making difficult for people coming out cemetery and it was very dangerous for pedestrians. KJ requested that TfL to do a review of that area. </w:t>
      </w:r>
    </w:p>
    <w:p w14:paraId="12653822" w14:textId="4C50ADB2" w:rsidR="00ED34DA" w:rsidRPr="00B063EE" w:rsidRDefault="00ED34DA" w:rsidP="00ED34DA">
      <w:pPr>
        <w:spacing w:after="160" w:line="252" w:lineRule="auto"/>
      </w:pPr>
      <w:r w:rsidRPr="00B063EE">
        <w:rPr>
          <w:rFonts w:ascii="Arial" w:hAnsi="Arial" w:cs="Arial"/>
        </w:rPr>
        <w:t xml:space="preserve">I have reported this matter to our Network Sponsorship team who are investigating whether a solution can be investigated. </w:t>
      </w:r>
    </w:p>
    <w:p w14:paraId="5027282C" w14:textId="77777777" w:rsidR="00ED34DA" w:rsidRDefault="00ED34DA" w:rsidP="00ED34DA">
      <w:pPr>
        <w:spacing w:after="160" w:line="252" w:lineRule="auto"/>
      </w:pPr>
      <w:r>
        <w:rPr>
          <w:rFonts w:ascii="Arial" w:hAnsi="Arial" w:cs="Arial"/>
          <w:b/>
          <w:bCs/>
        </w:rPr>
        <w:t>                                                                                                                                                          </w:t>
      </w:r>
      <w:proofErr w:type="spellStart"/>
      <w:r>
        <w:rPr>
          <w:rFonts w:ascii="Arial" w:hAnsi="Arial" w:cs="Arial"/>
          <w:b/>
          <w:bCs/>
        </w:rPr>
        <w:t>JPi</w:t>
      </w:r>
      <w:proofErr w:type="spellEnd"/>
    </w:p>
    <w:p w14:paraId="093D0631" w14:textId="77777777" w:rsidR="00ED34DA" w:rsidRDefault="00ED34DA" w:rsidP="00ED34DA">
      <w:pPr>
        <w:spacing w:after="160" w:line="252" w:lineRule="auto"/>
      </w:pPr>
      <w:r>
        <w:rPr>
          <w:rFonts w:ascii="Arial" w:hAnsi="Arial" w:cs="Arial"/>
        </w:rPr>
        <w:t xml:space="preserve">James reported that whilst there were aspirations to improve Roehampton Lane, he would report back when TfL’s plans for the area were more concrete. James agreed to do walk around with CG and JA of the local area and CG to send James Asda Roundabout plans to investigate further. </w:t>
      </w:r>
    </w:p>
    <w:p w14:paraId="05232FFD" w14:textId="77777777" w:rsidR="00ED34DA" w:rsidRPr="00B063EE" w:rsidRDefault="00ED34DA" w:rsidP="00ED34DA">
      <w:pPr>
        <w:spacing w:after="165" w:line="254" w:lineRule="auto"/>
      </w:pPr>
      <w:r w:rsidRPr="00B063EE">
        <w:rPr>
          <w:rFonts w:ascii="Arial" w:hAnsi="Arial" w:cs="Arial"/>
        </w:rPr>
        <w:t>TfL is looking to improve the Red Rover junction on Roehampton Lane. It is a complex five-arm junction with limited road space and poor provision for pedestrians and cyclists.</w:t>
      </w:r>
    </w:p>
    <w:p w14:paraId="31F4BA81" w14:textId="77777777" w:rsidR="00ED34DA" w:rsidRDefault="00ED34DA" w:rsidP="00ED34DA">
      <w:pPr>
        <w:spacing w:after="160" w:line="252" w:lineRule="auto"/>
      </w:pPr>
      <w:r>
        <w:rPr>
          <w:rFonts w:ascii="Arial" w:hAnsi="Arial" w:cs="Arial"/>
        </w:rPr>
        <w:t> </w:t>
      </w:r>
    </w:p>
    <w:p w14:paraId="14A3A62E" w14:textId="77777777" w:rsidR="00ED34DA" w:rsidRDefault="00ED34DA" w:rsidP="00ED34DA">
      <w:pPr>
        <w:spacing w:after="160" w:line="252" w:lineRule="auto"/>
      </w:pPr>
      <w:r>
        <w:rPr>
          <w:rFonts w:ascii="Arial" w:hAnsi="Arial" w:cs="Arial"/>
          <w:b/>
          <w:bCs/>
          <w:i/>
          <w:iCs/>
        </w:rPr>
        <w:t xml:space="preserve">Walk around Roehampton Lane area by JA/CG/ </w:t>
      </w:r>
      <w:proofErr w:type="spellStart"/>
      <w:r>
        <w:rPr>
          <w:rFonts w:ascii="Arial" w:hAnsi="Arial" w:cs="Arial"/>
          <w:b/>
          <w:bCs/>
          <w:i/>
          <w:iCs/>
        </w:rPr>
        <w:t>JPi</w:t>
      </w:r>
      <w:proofErr w:type="spellEnd"/>
      <w:r>
        <w:rPr>
          <w:rFonts w:ascii="Arial" w:hAnsi="Arial" w:cs="Arial"/>
          <w:b/>
          <w:bCs/>
          <w:i/>
          <w:iCs/>
        </w:rPr>
        <w:t xml:space="preserve"> on 25</w:t>
      </w:r>
      <w:r>
        <w:rPr>
          <w:rFonts w:ascii="Arial" w:hAnsi="Arial" w:cs="Arial"/>
          <w:b/>
          <w:bCs/>
          <w:i/>
          <w:iCs/>
          <w:vertAlign w:val="superscript"/>
        </w:rPr>
        <w:t>th</w:t>
      </w:r>
      <w:r>
        <w:rPr>
          <w:rFonts w:ascii="Arial" w:hAnsi="Arial" w:cs="Arial"/>
          <w:b/>
          <w:bCs/>
          <w:i/>
          <w:iCs/>
        </w:rPr>
        <w:t xml:space="preserve"> August. </w:t>
      </w:r>
    </w:p>
    <w:p w14:paraId="315F38A7" w14:textId="77777777" w:rsidR="00ED34DA" w:rsidRDefault="00ED34DA" w:rsidP="00C20053">
      <w:pPr>
        <w:spacing w:after="160" w:line="254" w:lineRule="auto"/>
      </w:pPr>
    </w:p>
    <w:sectPr w:rsidR="00ED34DA" w:rsidSect="00B063EE">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53"/>
    <w:rsid w:val="0011372E"/>
    <w:rsid w:val="00675F5F"/>
    <w:rsid w:val="00B063EE"/>
    <w:rsid w:val="00C20053"/>
    <w:rsid w:val="00EC6D2C"/>
    <w:rsid w:val="00ED34DA"/>
    <w:rsid w:val="00F8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B99B"/>
  <w15:chartTrackingRefBased/>
  <w15:docId w15:val="{0434A741-3ECE-4886-B843-B91296AA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5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053"/>
    <w:rPr>
      <w:color w:val="0000FF"/>
      <w:u w:val="single"/>
    </w:rPr>
  </w:style>
  <w:style w:type="character" w:customStyle="1" w:styleId="gmail-msohyperlink">
    <w:name w:val="gmail-msohyperlink"/>
    <w:basedOn w:val="DefaultParagraphFont"/>
    <w:rsid w:val="00C20053"/>
  </w:style>
  <w:style w:type="paragraph" w:styleId="NormalWeb">
    <w:name w:val="Normal (Web)"/>
    <w:basedOn w:val="Normal"/>
    <w:uiPriority w:val="99"/>
    <w:semiHidden/>
    <w:unhideWhenUsed/>
    <w:rsid w:val="00ED34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464">
      <w:bodyDiv w:val="1"/>
      <w:marLeft w:val="0"/>
      <w:marRight w:val="0"/>
      <w:marTop w:val="0"/>
      <w:marBottom w:val="0"/>
      <w:divBdr>
        <w:top w:val="none" w:sz="0" w:space="0" w:color="auto"/>
        <w:left w:val="none" w:sz="0" w:space="0" w:color="auto"/>
        <w:bottom w:val="none" w:sz="0" w:space="0" w:color="auto"/>
        <w:right w:val="none" w:sz="0" w:space="0" w:color="auto"/>
      </w:divBdr>
    </w:div>
    <w:div w:id="168525794">
      <w:bodyDiv w:val="1"/>
      <w:marLeft w:val="0"/>
      <w:marRight w:val="0"/>
      <w:marTop w:val="0"/>
      <w:marBottom w:val="0"/>
      <w:divBdr>
        <w:top w:val="none" w:sz="0" w:space="0" w:color="auto"/>
        <w:left w:val="none" w:sz="0" w:space="0" w:color="auto"/>
        <w:bottom w:val="none" w:sz="0" w:space="0" w:color="auto"/>
        <w:right w:val="none" w:sz="0" w:space="0" w:color="auto"/>
      </w:divBdr>
    </w:div>
    <w:div w:id="178087049">
      <w:bodyDiv w:val="1"/>
      <w:marLeft w:val="0"/>
      <w:marRight w:val="0"/>
      <w:marTop w:val="0"/>
      <w:marBottom w:val="0"/>
      <w:divBdr>
        <w:top w:val="none" w:sz="0" w:space="0" w:color="auto"/>
        <w:left w:val="none" w:sz="0" w:space="0" w:color="auto"/>
        <w:bottom w:val="none" w:sz="0" w:space="0" w:color="auto"/>
        <w:right w:val="none" w:sz="0" w:space="0" w:color="auto"/>
      </w:divBdr>
    </w:div>
    <w:div w:id="1397780205">
      <w:bodyDiv w:val="1"/>
      <w:marLeft w:val="0"/>
      <w:marRight w:val="0"/>
      <w:marTop w:val="0"/>
      <w:marBottom w:val="0"/>
      <w:divBdr>
        <w:top w:val="none" w:sz="0" w:space="0" w:color="auto"/>
        <w:left w:val="none" w:sz="0" w:space="0" w:color="auto"/>
        <w:bottom w:val="none" w:sz="0" w:space="0" w:color="auto"/>
        <w:right w:val="none" w:sz="0" w:space="0" w:color="auto"/>
      </w:divBdr>
    </w:div>
    <w:div w:id="1612009393">
      <w:bodyDiv w:val="1"/>
      <w:marLeft w:val="0"/>
      <w:marRight w:val="0"/>
      <w:marTop w:val="0"/>
      <w:marBottom w:val="0"/>
      <w:divBdr>
        <w:top w:val="none" w:sz="0" w:space="0" w:color="auto"/>
        <w:left w:val="none" w:sz="0" w:space="0" w:color="auto"/>
        <w:bottom w:val="none" w:sz="0" w:space="0" w:color="auto"/>
        <w:right w:val="none" w:sz="0" w:space="0" w:color="auto"/>
      </w:divBdr>
    </w:div>
    <w:div w:id="1995066721">
      <w:bodyDiv w:val="1"/>
      <w:marLeft w:val="0"/>
      <w:marRight w:val="0"/>
      <w:marTop w:val="0"/>
      <w:marBottom w:val="0"/>
      <w:divBdr>
        <w:top w:val="none" w:sz="0" w:space="0" w:color="auto"/>
        <w:left w:val="none" w:sz="0" w:space="0" w:color="auto"/>
        <w:bottom w:val="none" w:sz="0" w:space="0" w:color="auto"/>
        <w:right w:val="none" w:sz="0" w:space="0" w:color="auto"/>
      </w:divBdr>
    </w:div>
    <w:div w:id="20797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tfl.gov.uk%2Fmodes%2Fdriving%2Fcar-clubs&amp;data=04%7C01%7CZakiya.Campbell%40roehampton.ac.uk%7C3a94d7a77d1c43d8d8cd08d96d5e6ad2%7C5fe650635c3747fbb4cce42659e607ed%7C0%7C0%7C637661074573687684%7CUnknown%7CTWFpbGZsb3d8eyJWIjoiMC4wLjAwMDAiLCJQIjoiV2luMzIiLCJBTiI6Ik1haWwiLCJXVCI6Mn0%3D%7C1000&amp;sdata=b8uY0h6T60bXdcZr1u92f1o%2B1ShGxnV6bGhGSLuPaI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Vlaykova</dc:creator>
  <cp:keywords/>
  <dc:description/>
  <cp:lastModifiedBy>Mariya Vlaykova</cp:lastModifiedBy>
  <cp:revision>2</cp:revision>
  <dcterms:created xsi:type="dcterms:W3CDTF">2021-11-04T16:21:00Z</dcterms:created>
  <dcterms:modified xsi:type="dcterms:W3CDTF">2021-11-04T16:21:00Z</dcterms:modified>
</cp:coreProperties>
</file>